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53812316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FD3C2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FD3C2E" w:rsidRDefault="0056257E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15.06.2020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FD3C2E" w:rsidRDefault="0056257E" w:rsidP="00562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297-П</w:t>
            </w:r>
            <w:bookmarkStart w:id="0" w:name="_GoBack"/>
            <w:bookmarkEnd w:id="0"/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A36922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4D0AA7" w:rsidRPr="004D0AA7">
        <w:rPr>
          <w:rFonts w:ascii="Times New Roman" w:hAnsi="Times New Roman"/>
          <w:b/>
          <w:sz w:val="28"/>
          <w:szCs w:val="28"/>
        </w:rPr>
        <w:t xml:space="preserve">б особенностях использования областными государственными бюджетными и автономными учреждениями субсидий на </w:t>
      </w:r>
      <w:r w:rsidR="004D0AA7" w:rsidRPr="004D0AA7">
        <w:rPr>
          <w:rFonts w:ascii="Times New Roman" w:eastAsiaTheme="minorHAnsi" w:hAnsi="Times New Roman"/>
          <w:b/>
          <w:bCs/>
          <w:sz w:val="28"/>
          <w:szCs w:val="28"/>
        </w:rPr>
        <w:t>финансовое обеспечение выполнения ими государственного задания</w:t>
      </w:r>
      <w:r w:rsidR="00A0607C">
        <w:rPr>
          <w:rFonts w:ascii="Times New Roman" w:eastAsiaTheme="minorHAnsi" w:hAnsi="Times New Roman"/>
          <w:b/>
          <w:bCs/>
          <w:sz w:val="28"/>
          <w:szCs w:val="28"/>
        </w:rPr>
        <w:t xml:space="preserve"> в 2020 году</w:t>
      </w:r>
    </w:p>
    <w:p w:rsidR="003A278C" w:rsidRPr="003B64EF" w:rsidRDefault="0024554E" w:rsidP="008E3598">
      <w:pPr>
        <w:autoSpaceDE w:val="0"/>
        <w:autoSpaceDN w:val="0"/>
        <w:adjustRightInd w:val="0"/>
        <w:spacing w:before="400" w:after="0" w:line="460" w:lineRule="exact"/>
        <w:jc w:val="both"/>
        <w:rPr>
          <w:rFonts w:ascii="Times New Roman" w:hAnsi="Times New Roman"/>
          <w:b/>
          <w:sz w:val="28"/>
          <w:szCs w:val="28"/>
        </w:rPr>
      </w:pPr>
      <w:r w:rsidRPr="003B64EF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2A2DA7" w:rsidRPr="003B64EF">
        <w:rPr>
          <w:rFonts w:ascii="Times New Roman" w:hAnsi="Times New Roman"/>
          <w:bCs/>
          <w:sz w:val="28"/>
          <w:szCs w:val="28"/>
          <w:lang w:eastAsia="ru-RU"/>
        </w:rPr>
        <w:t xml:space="preserve">В целях </w:t>
      </w:r>
      <w:r w:rsidR="004C11D6" w:rsidRPr="003B64EF">
        <w:rPr>
          <w:rFonts w:ascii="Times New Roman" w:hAnsi="Times New Roman"/>
          <w:bCs/>
          <w:sz w:val="28"/>
          <w:szCs w:val="28"/>
          <w:lang w:eastAsia="ru-RU"/>
        </w:rPr>
        <w:t>обеспечения требовани</w:t>
      </w:r>
      <w:r w:rsidR="0006518A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4C11D6" w:rsidRPr="003B64E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D5DFC" w:rsidRPr="003B64EF"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hyperlink r:id="rId11" w:history="1">
        <w:r w:rsidR="004D5DFC" w:rsidRPr="003B64EF">
          <w:rPr>
            <w:rFonts w:ascii="Times New Roman" w:hAnsi="Times New Roman"/>
            <w:bCs/>
            <w:sz w:val="28"/>
            <w:szCs w:val="28"/>
            <w:lang w:eastAsia="ru-RU"/>
          </w:rPr>
          <w:t>сохранении</w:t>
        </w:r>
      </w:hyperlink>
      <w:r w:rsidR="004D5DFC" w:rsidRPr="003B64EF">
        <w:rPr>
          <w:rFonts w:ascii="Times New Roman" w:hAnsi="Times New Roman"/>
          <w:bCs/>
          <w:sz w:val="28"/>
          <w:szCs w:val="28"/>
          <w:lang w:eastAsia="ru-RU"/>
        </w:rPr>
        <w:t xml:space="preserve"> за работниками заработной платы в нерабочие дни</w:t>
      </w:r>
      <w:r w:rsidR="0006518A">
        <w:rPr>
          <w:rFonts w:ascii="Times New Roman" w:hAnsi="Times New Roman"/>
          <w:bCs/>
          <w:sz w:val="28"/>
          <w:szCs w:val="28"/>
          <w:lang w:eastAsia="ru-RU"/>
        </w:rPr>
        <w:t>, предусмотренного</w:t>
      </w:r>
      <w:r w:rsidR="004D5DF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11D6" w:rsidRPr="003B64EF">
        <w:rPr>
          <w:rFonts w:ascii="Times New Roman" w:hAnsi="Times New Roman"/>
          <w:bCs/>
          <w:sz w:val="28"/>
          <w:szCs w:val="28"/>
          <w:lang w:eastAsia="ru-RU"/>
        </w:rPr>
        <w:t>указ</w:t>
      </w:r>
      <w:r w:rsidR="0006518A">
        <w:rPr>
          <w:rFonts w:ascii="Times New Roman" w:hAnsi="Times New Roman"/>
          <w:bCs/>
          <w:sz w:val="28"/>
          <w:szCs w:val="28"/>
          <w:lang w:eastAsia="ru-RU"/>
        </w:rPr>
        <w:t>ами</w:t>
      </w:r>
      <w:r w:rsidR="004C11D6" w:rsidRPr="003B64EF">
        <w:rPr>
          <w:rFonts w:ascii="Times New Roman" w:hAnsi="Times New Roman"/>
          <w:bCs/>
          <w:sz w:val="28"/>
          <w:szCs w:val="28"/>
          <w:lang w:eastAsia="ru-RU"/>
        </w:rPr>
        <w:t xml:space="preserve"> Президента Российской Федерации о мерах по обеспечению санитарно-эпидемиологического благополучия населения в связи </w:t>
      </w:r>
      <w:proofErr w:type="gramStart"/>
      <w:r w:rsidR="004C11D6" w:rsidRPr="003B64EF">
        <w:rPr>
          <w:rFonts w:ascii="Times New Roman" w:hAnsi="Times New Roman"/>
          <w:bCs/>
          <w:sz w:val="28"/>
          <w:szCs w:val="28"/>
          <w:lang w:eastAsia="ru-RU"/>
        </w:rPr>
        <w:t>с</w:t>
      </w:r>
      <w:proofErr w:type="gramEnd"/>
      <w:r w:rsidR="004C11D6" w:rsidRPr="003B64EF">
        <w:rPr>
          <w:rFonts w:ascii="Times New Roman" w:hAnsi="Times New Roman"/>
          <w:bCs/>
          <w:sz w:val="28"/>
          <w:szCs w:val="28"/>
          <w:lang w:eastAsia="ru-RU"/>
        </w:rPr>
        <w:t xml:space="preserve"> новой </w:t>
      </w:r>
      <w:proofErr w:type="spellStart"/>
      <w:r w:rsidR="004C11D6" w:rsidRPr="003B64EF">
        <w:rPr>
          <w:rFonts w:ascii="Times New Roman" w:hAnsi="Times New Roman"/>
          <w:bCs/>
          <w:sz w:val="28"/>
          <w:szCs w:val="28"/>
          <w:lang w:eastAsia="ru-RU"/>
        </w:rPr>
        <w:t>коронавирусной</w:t>
      </w:r>
      <w:proofErr w:type="spellEnd"/>
      <w:r w:rsidR="004C11D6" w:rsidRPr="003B64EF">
        <w:rPr>
          <w:rFonts w:ascii="Times New Roman" w:hAnsi="Times New Roman"/>
          <w:bCs/>
          <w:sz w:val="28"/>
          <w:szCs w:val="28"/>
          <w:lang w:eastAsia="ru-RU"/>
        </w:rPr>
        <w:t xml:space="preserve"> инфекцией</w:t>
      </w:r>
      <w:r w:rsidR="004C11D6" w:rsidRPr="003B64EF">
        <w:rPr>
          <w:rFonts w:ascii="Times New Roman" w:hAnsi="Times New Roman"/>
          <w:sz w:val="28"/>
          <w:szCs w:val="28"/>
        </w:rPr>
        <w:t xml:space="preserve">, а также в </w:t>
      </w:r>
      <w:r w:rsidR="0006518A" w:rsidRPr="003B64EF">
        <w:rPr>
          <w:rFonts w:ascii="Times New Roman" w:hAnsi="Times New Roman"/>
          <w:sz w:val="28"/>
          <w:szCs w:val="28"/>
        </w:rPr>
        <w:t>соответствии</w:t>
      </w:r>
      <w:r w:rsidR="004C11D6" w:rsidRPr="003B64EF">
        <w:rPr>
          <w:rFonts w:ascii="Times New Roman" w:hAnsi="Times New Roman"/>
          <w:sz w:val="28"/>
          <w:szCs w:val="28"/>
        </w:rPr>
        <w:t xml:space="preserve"> с </w:t>
      </w:r>
      <w:r w:rsidR="002A2DA7" w:rsidRPr="003B64EF">
        <w:rPr>
          <w:rFonts w:ascii="Times New Roman" w:hAnsi="Times New Roman"/>
          <w:sz w:val="28"/>
          <w:szCs w:val="28"/>
        </w:rPr>
        <w:t>пункт</w:t>
      </w:r>
      <w:r w:rsidR="004C11D6" w:rsidRPr="003B64EF">
        <w:rPr>
          <w:rFonts w:ascii="Times New Roman" w:hAnsi="Times New Roman"/>
          <w:sz w:val="28"/>
          <w:szCs w:val="28"/>
        </w:rPr>
        <w:t>ом</w:t>
      </w:r>
      <w:r w:rsidR="002A2DA7" w:rsidRPr="003B64EF">
        <w:rPr>
          <w:rFonts w:ascii="Times New Roman" w:hAnsi="Times New Roman"/>
          <w:sz w:val="28"/>
          <w:szCs w:val="28"/>
        </w:rPr>
        <w:t xml:space="preserve"> </w:t>
      </w:r>
      <w:r w:rsidR="002F42D1" w:rsidRPr="003B64EF">
        <w:rPr>
          <w:rFonts w:ascii="Times New Roman" w:hAnsi="Times New Roman"/>
          <w:sz w:val="28"/>
          <w:szCs w:val="28"/>
        </w:rPr>
        <w:t>6</w:t>
      </w:r>
      <w:r w:rsidR="002A2DA7" w:rsidRPr="003B64EF">
        <w:rPr>
          <w:rFonts w:ascii="Times New Roman" w:hAnsi="Times New Roman"/>
          <w:sz w:val="28"/>
          <w:szCs w:val="28"/>
        </w:rPr>
        <w:t xml:space="preserve"> раздела 5 «Общесистемные меры» плана первоочередных мероприятий по обеспечению устойчивого развития экономики Кировской области, утвержденного протоколом </w:t>
      </w:r>
      <w:r w:rsidR="00976501" w:rsidRPr="003B64EF">
        <w:rPr>
          <w:rFonts w:ascii="Times New Roman" w:hAnsi="Times New Roman"/>
          <w:sz w:val="28"/>
          <w:szCs w:val="28"/>
        </w:rPr>
        <w:t xml:space="preserve">межведомственной комиссии по повышению устойчивости развития экономики Кировской области </w:t>
      </w:r>
      <w:r w:rsidR="002A2DA7" w:rsidRPr="003B64EF">
        <w:rPr>
          <w:rFonts w:ascii="Times New Roman" w:hAnsi="Times New Roman"/>
          <w:sz w:val="28"/>
          <w:szCs w:val="28"/>
        </w:rPr>
        <w:t xml:space="preserve">от 03.04.2020 № 206-02-02-прот, </w:t>
      </w:r>
      <w:r w:rsidR="003A278C" w:rsidRPr="003B64EF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464852" w:rsidRPr="00464852" w:rsidRDefault="002F42D1" w:rsidP="001B133F">
      <w:pPr>
        <w:pStyle w:val="ConsPlusNormal"/>
        <w:spacing w:line="460" w:lineRule="exact"/>
        <w:jc w:val="both"/>
        <w:rPr>
          <w:b w:val="0"/>
        </w:rPr>
      </w:pPr>
      <w:r w:rsidRPr="00464852">
        <w:rPr>
          <w:b w:val="0"/>
        </w:rPr>
        <w:tab/>
        <w:t xml:space="preserve">1. </w:t>
      </w:r>
      <w:proofErr w:type="gramStart"/>
      <w:r w:rsidRPr="00464852">
        <w:rPr>
          <w:b w:val="0"/>
        </w:rPr>
        <w:t xml:space="preserve">Установить, что </w:t>
      </w:r>
      <w:r w:rsidR="005F7D3C">
        <w:rPr>
          <w:b w:val="0"/>
        </w:rPr>
        <w:t xml:space="preserve">в случае </w:t>
      </w:r>
      <w:r w:rsidR="00F91668">
        <w:rPr>
          <w:b w:val="0"/>
        </w:rPr>
        <w:t xml:space="preserve">если у </w:t>
      </w:r>
      <w:r w:rsidR="00F91668" w:rsidRPr="007E5282">
        <w:rPr>
          <w:b w:val="0"/>
        </w:rPr>
        <w:t>областны</w:t>
      </w:r>
      <w:r w:rsidR="00F91668">
        <w:rPr>
          <w:b w:val="0"/>
        </w:rPr>
        <w:t>х</w:t>
      </w:r>
      <w:r w:rsidR="00F91668" w:rsidRPr="007E5282">
        <w:rPr>
          <w:b w:val="0"/>
        </w:rPr>
        <w:t xml:space="preserve"> государственны</w:t>
      </w:r>
      <w:r w:rsidR="00F91668">
        <w:rPr>
          <w:b w:val="0"/>
        </w:rPr>
        <w:t>х</w:t>
      </w:r>
      <w:r w:rsidR="00F91668" w:rsidRPr="007E5282">
        <w:rPr>
          <w:b w:val="0"/>
        </w:rPr>
        <w:t xml:space="preserve"> бюджетны</w:t>
      </w:r>
      <w:r w:rsidR="00F91668">
        <w:rPr>
          <w:b w:val="0"/>
        </w:rPr>
        <w:t>х</w:t>
      </w:r>
      <w:r w:rsidR="00F91668" w:rsidRPr="007E5282">
        <w:rPr>
          <w:b w:val="0"/>
        </w:rPr>
        <w:t xml:space="preserve"> и автономны</w:t>
      </w:r>
      <w:r w:rsidR="00F91668">
        <w:rPr>
          <w:b w:val="0"/>
        </w:rPr>
        <w:t>х</w:t>
      </w:r>
      <w:r w:rsidR="00F91668" w:rsidRPr="007E5282">
        <w:rPr>
          <w:b w:val="0"/>
        </w:rPr>
        <w:t xml:space="preserve"> учреждени</w:t>
      </w:r>
      <w:r w:rsidR="00F91668">
        <w:rPr>
          <w:b w:val="0"/>
        </w:rPr>
        <w:t>й (далее – учреждения), деятельность которых была полностью или частично приостановлена в соответствии с п</w:t>
      </w:r>
      <w:r w:rsidR="00F91668" w:rsidRPr="00B1407C">
        <w:rPr>
          <w:b w:val="0"/>
        </w:rPr>
        <w:t>остановление</w:t>
      </w:r>
      <w:r w:rsidR="00F91668">
        <w:rPr>
          <w:b w:val="0"/>
        </w:rPr>
        <w:t>м</w:t>
      </w:r>
      <w:r w:rsidR="00F91668" w:rsidRPr="00B1407C">
        <w:rPr>
          <w:b w:val="0"/>
        </w:rPr>
        <w:t xml:space="preserve"> Правительства Кировской области от 25.03.2020 </w:t>
      </w:r>
      <w:r w:rsidR="00F91668">
        <w:rPr>
          <w:b w:val="0"/>
        </w:rPr>
        <w:t>№</w:t>
      </w:r>
      <w:r w:rsidR="00F91668" w:rsidRPr="00B1407C">
        <w:rPr>
          <w:b w:val="0"/>
        </w:rPr>
        <w:t xml:space="preserve"> 122-П</w:t>
      </w:r>
      <w:r w:rsidR="00F91668">
        <w:rPr>
          <w:b w:val="0"/>
        </w:rPr>
        <w:t xml:space="preserve"> «</w:t>
      </w:r>
      <w:r w:rsidR="00F91668" w:rsidRPr="00B1407C">
        <w:rPr>
          <w:b w:val="0"/>
        </w:rPr>
        <w:t>О введении ограничительных мероприятий (карантина) на территории Кировской области</w:t>
      </w:r>
      <w:r w:rsidR="00F91668">
        <w:rPr>
          <w:b w:val="0"/>
        </w:rPr>
        <w:t xml:space="preserve">», </w:t>
      </w:r>
      <w:r w:rsidR="005F7D3C">
        <w:rPr>
          <w:b w:val="0"/>
        </w:rPr>
        <w:t>отсутств</w:t>
      </w:r>
      <w:r w:rsidR="00F91668">
        <w:rPr>
          <w:b w:val="0"/>
        </w:rPr>
        <w:t>уют</w:t>
      </w:r>
      <w:r w:rsidR="005F7D3C">
        <w:rPr>
          <w:b w:val="0"/>
        </w:rPr>
        <w:t xml:space="preserve"> </w:t>
      </w:r>
      <w:r w:rsidR="00B1407C">
        <w:rPr>
          <w:b w:val="0"/>
        </w:rPr>
        <w:t>остатк</w:t>
      </w:r>
      <w:r w:rsidR="00F91668">
        <w:rPr>
          <w:b w:val="0"/>
        </w:rPr>
        <w:t>и</w:t>
      </w:r>
      <w:r w:rsidR="00B1407C">
        <w:rPr>
          <w:b w:val="0"/>
        </w:rPr>
        <w:t xml:space="preserve"> денежных средств</w:t>
      </w:r>
      <w:r w:rsidR="008E3598">
        <w:rPr>
          <w:b w:val="0"/>
        </w:rPr>
        <w:t xml:space="preserve"> либо недостаточно денежных </w:t>
      </w:r>
      <w:r w:rsidR="008E3598" w:rsidRPr="00DF0251">
        <w:rPr>
          <w:b w:val="0"/>
        </w:rPr>
        <w:t>средств</w:t>
      </w:r>
      <w:r w:rsidR="00B1407C" w:rsidRPr="00DF0251">
        <w:rPr>
          <w:b w:val="0"/>
        </w:rPr>
        <w:t xml:space="preserve"> по доходам от предпринимательской и иной приносящей доход деятельности (далее – доходы от</w:t>
      </w:r>
      <w:proofErr w:type="gramEnd"/>
      <w:r w:rsidR="00B1407C" w:rsidRPr="00DF0251">
        <w:rPr>
          <w:b w:val="0"/>
        </w:rPr>
        <w:t xml:space="preserve"> платных услуг)</w:t>
      </w:r>
      <w:r w:rsidR="00F91668" w:rsidRPr="00DF0251">
        <w:rPr>
          <w:b w:val="0"/>
        </w:rPr>
        <w:t>, то</w:t>
      </w:r>
      <w:r w:rsidR="00F91668">
        <w:rPr>
          <w:b w:val="0"/>
        </w:rPr>
        <w:t xml:space="preserve"> учреждения могут </w:t>
      </w:r>
      <w:r w:rsidR="007054B2">
        <w:rPr>
          <w:b w:val="0"/>
        </w:rPr>
        <w:lastRenderedPageBreak/>
        <w:t>производить</w:t>
      </w:r>
      <w:r w:rsidR="00F91668">
        <w:rPr>
          <w:b w:val="0"/>
        </w:rPr>
        <w:t xml:space="preserve"> </w:t>
      </w:r>
      <w:r w:rsidR="005F7D3C" w:rsidRPr="00464852">
        <w:rPr>
          <w:b w:val="0"/>
        </w:rPr>
        <w:t>оплат</w:t>
      </w:r>
      <w:r w:rsidR="00F91668">
        <w:rPr>
          <w:b w:val="0"/>
        </w:rPr>
        <w:t>у</w:t>
      </w:r>
      <w:r w:rsidR="005F7D3C" w:rsidRPr="00464852">
        <w:rPr>
          <w:b w:val="0"/>
        </w:rPr>
        <w:t xml:space="preserve"> труда работников</w:t>
      </w:r>
      <w:r w:rsidR="00D865D4">
        <w:rPr>
          <w:b w:val="0"/>
        </w:rPr>
        <w:t xml:space="preserve"> учреждений</w:t>
      </w:r>
      <w:r w:rsidR="005F7D3C" w:rsidRPr="00464852">
        <w:rPr>
          <w:b w:val="0"/>
        </w:rPr>
        <w:t xml:space="preserve">, </w:t>
      </w:r>
      <w:proofErr w:type="gramStart"/>
      <w:r w:rsidR="006A5C30">
        <w:rPr>
          <w:b w:val="0"/>
        </w:rPr>
        <w:t>выплата</w:t>
      </w:r>
      <w:proofErr w:type="gramEnd"/>
      <w:r w:rsidR="005F7D3C" w:rsidRPr="00464852">
        <w:rPr>
          <w:b w:val="0"/>
        </w:rPr>
        <w:t xml:space="preserve"> которой осуществляется </w:t>
      </w:r>
      <w:r w:rsidR="00B1407C">
        <w:rPr>
          <w:b w:val="0"/>
        </w:rPr>
        <w:t xml:space="preserve">только </w:t>
      </w:r>
      <w:r w:rsidR="005F7D3C" w:rsidRPr="00464852">
        <w:rPr>
          <w:b w:val="0"/>
        </w:rPr>
        <w:t xml:space="preserve">за счет доходов от </w:t>
      </w:r>
      <w:r w:rsidR="003D2730">
        <w:rPr>
          <w:b w:val="0"/>
        </w:rPr>
        <w:t>платных услуг</w:t>
      </w:r>
      <w:r w:rsidR="005F7D3C" w:rsidRPr="00464852">
        <w:rPr>
          <w:b w:val="0"/>
        </w:rPr>
        <w:t>, а также уплат</w:t>
      </w:r>
      <w:r w:rsidR="00F91668">
        <w:rPr>
          <w:b w:val="0"/>
        </w:rPr>
        <w:t>у</w:t>
      </w:r>
      <w:r w:rsidR="005F7D3C" w:rsidRPr="00464852">
        <w:rPr>
          <w:b w:val="0"/>
        </w:rPr>
        <w:t xml:space="preserve"> страховых взносов на обязательное пенсионное, обязательное медицинское и обязательное социальное страхование, взносов на обязательное социальное страхование от </w:t>
      </w:r>
      <w:r w:rsidR="005F7D3C" w:rsidRPr="005F7D3C">
        <w:rPr>
          <w:b w:val="0"/>
        </w:rPr>
        <w:t>несчастных случаев на производстве и профессиональных заболеваний по указанной категории работников</w:t>
      </w:r>
      <w:r w:rsidR="005F7D3C">
        <w:rPr>
          <w:b w:val="0"/>
        </w:rPr>
        <w:t xml:space="preserve"> за счет </w:t>
      </w:r>
      <w:r w:rsidRPr="00464852">
        <w:rPr>
          <w:b w:val="0"/>
        </w:rPr>
        <w:t>субсиди</w:t>
      </w:r>
      <w:r w:rsidR="005F7D3C">
        <w:rPr>
          <w:b w:val="0"/>
        </w:rPr>
        <w:t>й</w:t>
      </w:r>
      <w:r w:rsidRPr="00464852">
        <w:rPr>
          <w:b w:val="0"/>
        </w:rPr>
        <w:t xml:space="preserve"> на финансовое обеспечение выполнени</w:t>
      </w:r>
      <w:r w:rsidR="004D5DFC">
        <w:rPr>
          <w:b w:val="0"/>
        </w:rPr>
        <w:t>я</w:t>
      </w:r>
      <w:r w:rsidRPr="00464852">
        <w:rPr>
          <w:b w:val="0"/>
        </w:rPr>
        <w:t xml:space="preserve"> государственного задания</w:t>
      </w:r>
      <w:r w:rsidR="005F7D3C">
        <w:rPr>
          <w:b w:val="0"/>
        </w:rPr>
        <w:t xml:space="preserve"> (далее – субсидии на </w:t>
      </w:r>
      <w:proofErr w:type="spellStart"/>
      <w:r w:rsidR="005F7D3C">
        <w:rPr>
          <w:b w:val="0"/>
        </w:rPr>
        <w:t>госзадание</w:t>
      </w:r>
      <w:proofErr w:type="spellEnd"/>
      <w:r w:rsidR="005F7D3C">
        <w:rPr>
          <w:b w:val="0"/>
        </w:rPr>
        <w:t>).</w:t>
      </w:r>
    </w:p>
    <w:p w:rsidR="002A2DA7" w:rsidRDefault="005F7D3C" w:rsidP="001B133F">
      <w:pPr>
        <w:pStyle w:val="ConsPlusNormal"/>
        <w:spacing w:line="460" w:lineRule="exact"/>
        <w:jc w:val="both"/>
        <w:rPr>
          <w:b w:val="0"/>
        </w:rPr>
      </w:pPr>
      <w:r w:rsidRPr="005F7D3C">
        <w:rPr>
          <w:b w:val="0"/>
        </w:rPr>
        <w:tab/>
        <w:t>2. Р</w:t>
      </w:r>
      <w:r w:rsidR="00B1407C">
        <w:rPr>
          <w:b w:val="0"/>
        </w:rPr>
        <w:t>екомендовать р</w:t>
      </w:r>
      <w:r w:rsidRPr="005F7D3C">
        <w:rPr>
          <w:b w:val="0"/>
        </w:rPr>
        <w:t xml:space="preserve">уководителям </w:t>
      </w:r>
      <w:r w:rsidRPr="007E5282">
        <w:rPr>
          <w:b w:val="0"/>
        </w:rPr>
        <w:t>учреждени</w:t>
      </w:r>
      <w:r>
        <w:rPr>
          <w:b w:val="0"/>
        </w:rPr>
        <w:t xml:space="preserve">й: </w:t>
      </w:r>
    </w:p>
    <w:p w:rsidR="005F7D3C" w:rsidRDefault="005F7D3C" w:rsidP="001B133F">
      <w:pPr>
        <w:pStyle w:val="ConsPlusNormal"/>
        <w:spacing w:line="460" w:lineRule="exact"/>
        <w:jc w:val="both"/>
        <w:rPr>
          <w:b w:val="0"/>
        </w:rPr>
      </w:pPr>
      <w:r>
        <w:rPr>
          <w:b w:val="0"/>
        </w:rPr>
        <w:tab/>
        <w:t xml:space="preserve">2.1. Обеспечить обособленный учет использования субсидий </w:t>
      </w:r>
      <w:r w:rsidR="003D2730">
        <w:rPr>
          <w:b w:val="0"/>
        </w:rPr>
        <w:t xml:space="preserve">на </w:t>
      </w:r>
      <w:proofErr w:type="spellStart"/>
      <w:r w:rsidR="003D2730">
        <w:rPr>
          <w:b w:val="0"/>
        </w:rPr>
        <w:t>госзадание</w:t>
      </w:r>
      <w:proofErr w:type="spellEnd"/>
      <w:r w:rsidR="003D2730">
        <w:rPr>
          <w:b w:val="0"/>
        </w:rPr>
        <w:t xml:space="preserve"> на цели, указанные в пункте 1 настоящего постановления.</w:t>
      </w:r>
    </w:p>
    <w:p w:rsidR="003D2730" w:rsidRDefault="003D2730" w:rsidP="001B133F">
      <w:pPr>
        <w:pStyle w:val="ConsPlusNormal"/>
        <w:spacing w:line="460" w:lineRule="exact"/>
        <w:jc w:val="both"/>
        <w:rPr>
          <w:b w:val="0"/>
        </w:rPr>
      </w:pPr>
      <w:r>
        <w:rPr>
          <w:b w:val="0"/>
        </w:rPr>
        <w:tab/>
        <w:t xml:space="preserve">2.2. В срок до 31.12.2020 обеспечить восстановление субсидий на </w:t>
      </w:r>
      <w:proofErr w:type="spellStart"/>
      <w:r>
        <w:rPr>
          <w:b w:val="0"/>
        </w:rPr>
        <w:t>госзадание</w:t>
      </w:r>
      <w:proofErr w:type="spellEnd"/>
      <w:r>
        <w:rPr>
          <w:b w:val="0"/>
        </w:rPr>
        <w:t>, использованных на цели, указанные в пункте 1 настоящего постановления, при поступлении доходов от платных услуг.</w:t>
      </w:r>
    </w:p>
    <w:p w:rsidR="002A2DA7" w:rsidRPr="00D865D4" w:rsidRDefault="007768DB" w:rsidP="001B133F">
      <w:pPr>
        <w:pStyle w:val="ConsPlusNormal"/>
        <w:spacing w:line="460" w:lineRule="exact"/>
        <w:jc w:val="both"/>
        <w:rPr>
          <w:b w:val="0"/>
        </w:rPr>
      </w:pPr>
      <w:r>
        <w:rPr>
          <w:b w:val="0"/>
        </w:rPr>
        <w:tab/>
        <w:t xml:space="preserve">3. Министерству финансов Кировской области совместно с органами исполнительной власти Кировской области, осуществляющими функции и полномочия учредителей учреждений, </w:t>
      </w:r>
      <w:r w:rsidR="00D865D4">
        <w:rPr>
          <w:b w:val="0"/>
        </w:rPr>
        <w:t xml:space="preserve">в срок до 01.12.2020 </w:t>
      </w:r>
      <w:r>
        <w:rPr>
          <w:b w:val="0"/>
        </w:rPr>
        <w:t xml:space="preserve">по результатам мониторинга поступления </w:t>
      </w:r>
      <w:r w:rsidRPr="00D865D4">
        <w:rPr>
          <w:b w:val="0"/>
        </w:rPr>
        <w:t xml:space="preserve">доходов от платных услуг </w:t>
      </w:r>
      <w:r w:rsidR="002A2DA7" w:rsidRPr="00D865D4">
        <w:rPr>
          <w:b w:val="0"/>
        </w:rPr>
        <w:t>разработ</w:t>
      </w:r>
      <w:r w:rsidRPr="00D865D4">
        <w:rPr>
          <w:b w:val="0"/>
        </w:rPr>
        <w:t xml:space="preserve">ать </w:t>
      </w:r>
      <w:r w:rsidR="00B1407C">
        <w:rPr>
          <w:b w:val="0"/>
        </w:rPr>
        <w:t xml:space="preserve">предложения по предоставлению </w:t>
      </w:r>
      <w:r w:rsidR="002A2DA7" w:rsidRPr="00D865D4">
        <w:rPr>
          <w:b w:val="0"/>
        </w:rPr>
        <w:t xml:space="preserve">мер поддержки </w:t>
      </w:r>
      <w:r w:rsidR="00D865D4" w:rsidRPr="007E5282">
        <w:rPr>
          <w:b w:val="0"/>
        </w:rPr>
        <w:t>учреждени</w:t>
      </w:r>
      <w:r w:rsidR="00DF0251">
        <w:rPr>
          <w:b w:val="0"/>
        </w:rPr>
        <w:t>ям</w:t>
      </w:r>
      <w:r w:rsidR="00D865D4">
        <w:rPr>
          <w:b w:val="0"/>
        </w:rPr>
        <w:t>,</w:t>
      </w:r>
      <w:r w:rsidR="002A2DA7" w:rsidRPr="00D865D4">
        <w:rPr>
          <w:b w:val="0"/>
        </w:rPr>
        <w:t xml:space="preserve"> направленны</w:t>
      </w:r>
      <w:r w:rsidR="00D865D4">
        <w:rPr>
          <w:b w:val="0"/>
        </w:rPr>
        <w:t>е</w:t>
      </w:r>
      <w:r w:rsidR="002A2DA7" w:rsidRPr="00D865D4">
        <w:rPr>
          <w:b w:val="0"/>
        </w:rPr>
        <w:t xml:space="preserve"> на компенсацию выпадающих доходов от оказания платных услуг</w:t>
      </w:r>
      <w:r w:rsidR="00D865D4">
        <w:rPr>
          <w:b w:val="0"/>
        </w:rPr>
        <w:t xml:space="preserve"> (при наличии таковых). </w:t>
      </w:r>
    </w:p>
    <w:p w:rsidR="008F1BEE" w:rsidRPr="00FD3C2E" w:rsidRDefault="00C24DD6" w:rsidP="001B133F">
      <w:pPr>
        <w:tabs>
          <w:tab w:val="left" w:pos="709"/>
        </w:tabs>
        <w:autoSpaceDE w:val="0"/>
        <w:autoSpaceDN w:val="0"/>
        <w:adjustRightInd w:val="0"/>
        <w:spacing w:after="0" w:line="460" w:lineRule="exact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</w:r>
      <w:r w:rsidR="00D865D4">
        <w:rPr>
          <w:rFonts w:ascii="Times New Roman" w:hAnsi="Times New Roman"/>
          <w:sz w:val="28"/>
          <w:szCs w:val="28"/>
        </w:rPr>
        <w:t>4</w:t>
      </w:r>
      <w:r w:rsidRPr="00FD3C2E">
        <w:rPr>
          <w:rFonts w:ascii="Times New Roman" w:hAnsi="Times New Roman"/>
          <w:sz w:val="28"/>
          <w:szCs w:val="28"/>
        </w:rPr>
        <w:t xml:space="preserve">. </w:t>
      </w:r>
      <w:r w:rsidR="008F1BEE" w:rsidRPr="00FD3C2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2A2DA7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01.0</w:t>
      </w:r>
      <w:r w:rsidR="00A63C9B" w:rsidRPr="00A63C9B">
        <w:rPr>
          <w:rFonts w:ascii="Times New Roman" w:hAnsi="Times New Roman"/>
          <w:sz w:val="28"/>
          <w:szCs w:val="28"/>
        </w:rPr>
        <w:t>4</w:t>
      </w:r>
      <w:r w:rsidR="002A2DA7">
        <w:rPr>
          <w:rFonts w:ascii="Times New Roman" w:hAnsi="Times New Roman"/>
          <w:sz w:val="28"/>
          <w:szCs w:val="28"/>
        </w:rPr>
        <w:t>.2020</w:t>
      </w:r>
      <w:r w:rsidR="00EF4CCC">
        <w:rPr>
          <w:rFonts w:ascii="Times New Roman" w:hAnsi="Times New Roman"/>
          <w:sz w:val="28"/>
          <w:szCs w:val="28"/>
        </w:rPr>
        <w:t>.</w:t>
      </w:r>
      <w:r w:rsidR="008F1BEE" w:rsidRPr="00FD3C2E">
        <w:rPr>
          <w:rFonts w:ascii="Times New Roman" w:hAnsi="Times New Roman"/>
          <w:sz w:val="28"/>
          <w:szCs w:val="28"/>
        </w:rPr>
        <w:t xml:space="preserve"> </w:t>
      </w:r>
    </w:p>
    <w:p w:rsidR="00C04359" w:rsidRPr="00FD3C2E" w:rsidRDefault="00C04359" w:rsidP="004E45E9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FD3C2E" w:rsidRDefault="00C04359" w:rsidP="00823658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56257E">
        <w:rPr>
          <w:rFonts w:ascii="Times New Roman" w:hAnsi="Times New Roman"/>
          <w:sz w:val="28"/>
          <w:szCs w:val="28"/>
        </w:rPr>
        <w:t xml:space="preserve">   </w:t>
      </w:r>
      <w:r w:rsidR="002A28D6" w:rsidRPr="00FD3C2E">
        <w:rPr>
          <w:rFonts w:ascii="Times New Roman" w:hAnsi="Times New Roman"/>
          <w:sz w:val="28"/>
          <w:szCs w:val="28"/>
        </w:rPr>
        <w:t>А.А. Чурин</w:t>
      </w:r>
    </w:p>
    <w:sectPr w:rsidR="00C04359" w:rsidRPr="00FD3C2E" w:rsidSect="00976501">
      <w:headerReference w:type="default" r:id="rId12"/>
      <w:pgSz w:w="11906" w:h="16838"/>
      <w:pgMar w:top="1418" w:right="680" w:bottom="130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84" w:rsidRDefault="00AF3F84" w:rsidP="00386EDA">
      <w:pPr>
        <w:spacing w:after="0" w:line="240" w:lineRule="auto"/>
      </w:pPr>
      <w:r>
        <w:separator/>
      </w:r>
    </w:p>
  </w:endnote>
  <w:endnote w:type="continuationSeparator" w:id="0">
    <w:p w:rsidR="00AF3F84" w:rsidRDefault="00AF3F84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84" w:rsidRDefault="00AF3F84" w:rsidP="00386EDA">
      <w:pPr>
        <w:spacing w:after="0" w:line="240" w:lineRule="auto"/>
      </w:pPr>
      <w:r>
        <w:separator/>
      </w:r>
    </w:p>
  </w:footnote>
  <w:footnote w:type="continuationSeparator" w:id="0">
    <w:p w:rsidR="00AF3F84" w:rsidRDefault="00AF3F84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56257E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D3385"/>
    <w:rsid w:val="000D4F39"/>
    <w:rsid w:val="001173CF"/>
    <w:rsid w:val="00131750"/>
    <w:rsid w:val="001511D0"/>
    <w:rsid w:val="001535E0"/>
    <w:rsid w:val="00171A03"/>
    <w:rsid w:val="001725FB"/>
    <w:rsid w:val="001A7006"/>
    <w:rsid w:val="001B133F"/>
    <w:rsid w:val="001C3614"/>
    <w:rsid w:val="001D114E"/>
    <w:rsid w:val="001E4059"/>
    <w:rsid w:val="001E6C49"/>
    <w:rsid w:val="0020237B"/>
    <w:rsid w:val="002370F2"/>
    <w:rsid w:val="0024554E"/>
    <w:rsid w:val="00263B4F"/>
    <w:rsid w:val="002A0C5F"/>
    <w:rsid w:val="002A28D6"/>
    <w:rsid w:val="002A2DA7"/>
    <w:rsid w:val="002A2DF5"/>
    <w:rsid w:val="002A3010"/>
    <w:rsid w:val="002B19FE"/>
    <w:rsid w:val="002B2F67"/>
    <w:rsid w:val="002E7CEE"/>
    <w:rsid w:val="002F0102"/>
    <w:rsid w:val="002F1DA1"/>
    <w:rsid w:val="002F42D1"/>
    <w:rsid w:val="00300381"/>
    <w:rsid w:val="00304087"/>
    <w:rsid w:val="00330BFB"/>
    <w:rsid w:val="003374D1"/>
    <w:rsid w:val="0034593F"/>
    <w:rsid w:val="00346EB3"/>
    <w:rsid w:val="00365A50"/>
    <w:rsid w:val="00386EDA"/>
    <w:rsid w:val="003923B9"/>
    <w:rsid w:val="003A278C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64852"/>
    <w:rsid w:val="00471AD1"/>
    <w:rsid w:val="00471FC6"/>
    <w:rsid w:val="00490E0E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6750"/>
    <w:rsid w:val="00543868"/>
    <w:rsid w:val="00547D2B"/>
    <w:rsid w:val="0056257E"/>
    <w:rsid w:val="005747FC"/>
    <w:rsid w:val="005808C9"/>
    <w:rsid w:val="00582C18"/>
    <w:rsid w:val="00594C9A"/>
    <w:rsid w:val="005E0307"/>
    <w:rsid w:val="005E123F"/>
    <w:rsid w:val="005F7D3C"/>
    <w:rsid w:val="00617414"/>
    <w:rsid w:val="00621B70"/>
    <w:rsid w:val="006276CE"/>
    <w:rsid w:val="00640497"/>
    <w:rsid w:val="00643211"/>
    <w:rsid w:val="006446D3"/>
    <w:rsid w:val="00644C77"/>
    <w:rsid w:val="00645B66"/>
    <w:rsid w:val="00655AE6"/>
    <w:rsid w:val="006712BA"/>
    <w:rsid w:val="006A0708"/>
    <w:rsid w:val="006A5C30"/>
    <w:rsid w:val="006B3C72"/>
    <w:rsid w:val="006C03F8"/>
    <w:rsid w:val="006E0E91"/>
    <w:rsid w:val="006F63D8"/>
    <w:rsid w:val="007054B2"/>
    <w:rsid w:val="0072184F"/>
    <w:rsid w:val="00740647"/>
    <w:rsid w:val="007670A1"/>
    <w:rsid w:val="007768DB"/>
    <w:rsid w:val="007B1922"/>
    <w:rsid w:val="007B5108"/>
    <w:rsid w:val="007C1768"/>
    <w:rsid w:val="007E5282"/>
    <w:rsid w:val="007E69AE"/>
    <w:rsid w:val="007E6F4E"/>
    <w:rsid w:val="007F63A5"/>
    <w:rsid w:val="007F6E74"/>
    <w:rsid w:val="00814B1C"/>
    <w:rsid w:val="008171E4"/>
    <w:rsid w:val="00817D30"/>
    <w:rsid w:val="00823658"/>
    <w:rsid w:val="00825605"/>
    <w:rsid w:val="008256F8"/>
    <w:rsid w:val="008453E5"/>
    <w:rsid w:val="00855BA2"/>
    <w:rsid w:val="008633E3"/>
    <w:rsid w:val="00865803"/>
    <w:rsid w:val="008717A7"/>
    <w:rsid w:val="00872A48"/>
    <w:rsid w:val="0088253D"/>
    <w:rsid w:val="008860C6"/>
    <w:rsid w:val="00893610"/>
    <w:rsid w:val="008A78F6"/>
    <w:rsid w:val="008A7E2C"/>
    <w:rsid w:val="008C662A"/>
    <w:rsid w:val="008D3390"/>
    <w:rsid w:val="008E3598"/>
    <w:rsid w:val="008E389D"/>
    <w:rsid w:val="008E6A14"/>
    <w:rsid w:val="008F0751"/>
    <w:rsid w:val="008F0B21"/>
    <w:rsid w:val="008F1BEE"/>
    <w:rsid w:val="008F2E64"/>
    <w:rsid w:val="00933EFD"/>
    <w:rsid w:val="00941644"/>
    <w:rsid w:val="00946C12"/>
    <w:rsid w:val="009567DF"/>
    <w:rsid w:val="00970FB5"/>
    <w:rsid w:val="00976501"/>
    <w:rsid w:val="009905B3"/>
    <w:rsid w:val="00992E61"/>
    <w:rsid w:val="00996BE5"/>
    <w:rsid w:val="009A613F"/>
    <w:rsid w:val="009F2098"/>
    <w:rsid w:val="009F2AD4"/>
    <w:rsid w:val="009F693D"/>
    <w:rsid w:val="00A0607C"/>
    <w:rsid w:val="00A178BF"/>
    <w:rsid w:val="00A321F3"/>
    <w:rsid w:val="00A36922"/>
    <w:rsid w:val="00A45F97"/>
    <w:rsid w:val="00A52722"/>
    <w:rsid w:val="00A61F4F"/>
    <w:rsid w:val="00A63C9B"/>
    <w:rsid w:val="00A75E86"/>
    <w:rsid w:val="00A92780"/>
    <w:rsid w:val="00AA6018"/>
    <w:rsid w:val="00AB225E"/>
    <w:rsid w:val="00AB4346"/>
    <w:rsid w:val="00AD2A25"/>
    <w:rsid w:val="00AD4466"/>
    <w:rsid w:val="00AF2E16"/>
    <w:rsid w:val="00AF3F84"/>
    <w:rsid w:val="00B002A1"/>
    <w:rsid w:val="00B06D21"/>
    <w:rsid w:val="00B1407C"/>
    <w:rsid w:val="00B25764"/>
    <w:rsid w:val="00B4181C"/>
    <w:rsid w:val="00B43431"/>
    <w:rsid w:val="00B45E01"/>
    <w:rsid w:val="00B73E88"/>
    <w:rsid w:val="00B80105"/>
    <w:rsid w:val="00B84760"/>
    <w:rsid w:val="00B86B01"/>
    <w:rsid w:val="00B96F90"/>
    <w:rsid w:val="00BB1D84"/>
    <w:rsid w:val="00BC2546"/>
    <w:rsid w:val="00BC2554"/>
    <w:rsid w:val="00BF483A"/>
    <w:rsid w:val="00C04359"/>
    <w:rsid w:val="00C12A0F"/>
    <w:rsid w:val="00C24DD6"/>
    <w:rsid w:val="00C33F19"/>
    <w:rsid w:val="00C35146"/>
    <w:rsid w:val="00C5415D"/>
    <w:rsid w:val="00C5767A"/>
    <w:rsid w:val="00C7150C"/>
    <w:rsid w:val="00C7332C"/>
    <w:rsid w:val="00C84BA8"/>
    <w:rsid w:val="00C95F0B"/>
    <w:rsid w:val="00CC4CCD"/>
    <w:rsid w:val="00CC6505"/>
    <w:rsid w:val="00CE77EB"/>
    <w:rsid w:val="00CF581B"/>
    <w:rsid w:val="00D02FF3"/>
    <w:rsid w:val="00D132F8"/>
    <w:rsid w:val="00D14769"/>
    <w:rsid w:val="00D155F8"/>
    <w:rsid w:val="00D1789F"/>
    <w:rsid w:val="00D26E6A"/>
    <w:rsid w:val="00D317F0"/>
    <w:rsid w:val="00D53A2E"/>
    <w:rsid w:val="00D736B1"/>
    <w:rsid w:val="00D77EC7"/>
    <w:rsid w:val="00D865D4"/>
    <w:rsid w:val="00DB564B"/>
    <w:rsid w:val="00DF0251"/>
    <w:rsid w:val="00DF0EE1"/>
    <w:rsid w:val="00DF3BDF"/>
    <w:rsid w:val="00E04D04"/>
    <w:rsid w:val="00E0614D"/>
    <w:rsid w:val="00E067E6"/>
    <w:rsid w:val="00E158F8"/>
    <w:rsid w:val="00E257D9"/>
    <w:rsid w:val="00E40E9A"/>
    <w:rsid w:val="00E438F8"/>
    <w:rsid w:val="00E639CB"/>
    <w:rsid w:val="00E7070C"/>
    <w:rsid w:val="00E955E0"/>
    <w:rsid w:val="00E958EB"/>
    <w:rsid w:val="00EA213F"/>
    <w:rsid w:val="00EB2441"/>
    <w:rsid w:val="00EC4E9F"/>
    <w:rsid w:val="00EF3043"/>
    <w:rsid w:val="00EF4CCC"/>
    <w:rsid w:val="00F1067D"/>
    <w:rsid w:val="00F3443C"/>
    <w:rsid w:val="00F413C5"/>
    <w:rsid w:val="00F47A5E"/>
    <w:rsid w:val="00F56D88"/>
    <w:rsid w:val="00F62C75"/>
    <w:rsid w:val="00F73515"/>
    <w:rsid w:val="00F90CAF"/>
    <w:rsid w:val="00F910F2"/>
    <w:rsid w:val="00F91668"/>
    <w:rsid w:val="00F9640E"/>
    <w:rsid w:val="00FB5677"/>
    <w:rsid w:val="00FC16E2"/>
    <w:rsid w:val="00FD0B1D"/>
    <w:rsid w:val="00FD237F"/>
    <w:rsid w:val="00FD3C2E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02D7C265335D3EFB599AC5838FA99A606BAE2AD7E76F171548D1AD019D5478122258ABBB94FA074DF39D2E4E5D63D2531542B7E3x5c7P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703B-5C9C-465C-8443-05C51B49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4</cp:revision>
  <cp:lastPrinted>2020-06-05T13:01:00Z</cp:lastPrinted>
  <dcterms:created xsi:type="dcterms:W3CDTF">2020-06-16T08:31:00Z</dcterms:created>
  <dcterms:modified xsi:type="dcterms:W3CDTF">2020-06-16T08:32:00Z</dcterms:modified>
</cp:coreProperties>
</file>